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1F0D" w14:textId="77777777" w:rsidR="00783BCA" w:rsidRPr="00783BCA" w:rsidRDefault="0042388C" w:rsidP="0042388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83BCA">
        <w:rPr>
          <w:b/>
          <w:sz w:val="32"/>
          <w:szCs w:val="32"/>
        </w:rPr>
        <w:t>ANEXO</w:t>
      </w:r>
    </w:p>
    <w:p w14:paraId="7C7E0A63" w14:textId="48EFDDB3" w:rsidR="0042388C" w:rsidRPr="00783BCA" w:rsidRDefault="00E92E86" w:rsidP="00783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92E86">
        <w:rPr>
          <w:b/>
          <w:sz w:val="32"/>
          <w:szCs w:val="32"/>
        </w:rPr>
        <w:t>COMPROMISO DE ADHESION</w:t>
      </w:r>
      <w:r>
        <w:t xml:space="preserve"> </w:t>
      </w:r>
    </w:p>
    <w:p w14:paraId="0A6181E9" w14:textId="77777777" w:rsidR="0042388C" w:rsidRDefault="0042388C"/>
    <w:p w14:paraId="59C18A8E" w14:textId="77777777" w:rsidR="0042388C" w:rsidRDefault="0042388C"/>
    <w:p w14:paraId="17E82AFB" w14:textId="7EA6CBA8" w:rsidR="00E92E86" w:rsidRPr="00DA74C7" w:rsidRDefault="00E92E86" w:rsidP="00DA74C7">
      <w:pPr>
        <w:jc w:val="both"/>
        <w:rPr>
          <w:sz w:val="28"/>
          <w:szCs w:val="28"/>
        </w:rPr>
      </w:pPr>
      <w:r w:rsidRPr="00DA74C7">
        <w:rPr>
          <w:sz w:val="28"/>
          <w:szCs w:val="28"/>
        </w:rPr>
        <w:t xml:space="preserve">COMPROMISO DE ADHESION a los Principios éticos </w:t>
      </w:r>
      <w:r w:rsidR="00B54FFA">
        <w:rPr>
          <w:sz w:val="28"/>
          <w:szCs w:val="28"/>
        </w:rPr>
        <w:t xml:space="preserve">(*) </w:t>
      </w:r>
      <w:r w:rsidRPr="00DA74C7">
        <w:rPr>
          <w:sz w:val="28"/>
          <w:szCs w:val="28"/>
        </w:rPr>
        <w:t>que presidirán la relación de UTE con sus PROVEEDORES En la ciudad de Montevideo, el día</w:t>
      </w:r>
      <w:proofErr w:type="gramStart"/>
      <w:r w:rsidRPr="00DA74C7">
        <w:rPr>
          <w:sz w:val="28"/>
          <w:szCs w:val="28"/>
        </w:rPr>
        <w:t xml:space="preserve"> ....</w:t>
      </w:r>
      <w:proofErr w:type="gramEnd"/>
      <w:r w:rsidRPr="00DA74C7">
        <w:rPr>
          <w:sz w:val="28"/>
          <w:szCs w:val="28"/>
        </w:rPr>
        <w:t xml:space="preserve">. </w:t>
      </w:r>
      <w:proofErr w:type="gramStart"/>
      <w:r w:rsidRPr="00DA74C7">
        <w:rPr>
          <w:sz w:val="28"/>
          <w:szCs w:val="28"/>
        </w:rPr>
        <w:t>de....</w:t>
      </w:r>
      <w:proofErr w:type="gramEnd"/>
      <w:r w:rsidRPr="00DA74C7">
        <w:rPr>
          <w:sz w:val="28"/>
          <w:szCs w:val="28"/>
        </w:rPr>
        <w:t xml:space="preserve">. del año dos </w:t>
      </w:r>
      <w:proofErr w:type="gramStart"/>
      <w:r w:rsidRPr="00DA74C7">
        <w:rPr>
          <w:sz w:val="28"/>
          <w:szCs w:val="28"/>
        </w:rPr>
        <w:t>mil....</w:t>
      </w:r>
      <w:proofErr w:type="gramEnd"/>
      <w:r w:rsidRPr="00DA74C7">
        <w:rPr>
          <w:sz w:val="28"/>
          <w:szCs w:val="28"/>
        </w:rPr>
        <w:t>., el Sr/a ……………………………………………………….., titular del documento de identidad n.°…………………………….., en representación de ……………………………..…..., declara que conoce y adhiere en todos sus términos a los Principios éticos que presidirán la relación de UTE con sus PROVEEDORES. Asimismo, ha tomado conocimiento de que, ante la comprobación de acciones u omisiones a los PRINCIPIOS ÉTICOS básicos transcriptos, UTE se reserva la facultad de aplicar las disposiciones legales y reglamentarias previstas en el Decreto N° 155/013 y modificativos.</w:t>
      </w:r>
    </w:p>
    <w:p w14:paraId="4A8293F9" w14:textId="77777777" w:rsidR="00E92E86" w:rsidRPr="00DA74C7" w:rsidRDefault="00E92E86" w:rsidP="00E92E86">
      <w:pPr>
        <w:rPr>
          <w:sz w:val="28"/>
          <w:szCs w:val="28"/>
        </w:rPr>
      </w:pPr>
    </w:p>
    <w:p w14:paraId="7869DA1D" w14:textId="42D39832" w:rsidR="00E92E86" w:rsidRPr="00DA74C7" w:rsidRDefault="00E92E86" w:rsidP="00E92E86">
      <w:pPr>
        <w:rPr>
          <w:sz w:val="28"/>
          <w:szCs w:val="28"/>
        </w:rPr>
      </w:pPr>
      <w:r w:rsidRPr="00DA74C7">
        <w:rPr>
          <w:sz w:val="28"/>
          <w:szCs w:val="28"/>
        </w:rPr>
        <w:t>Firma: __________________________________</w:t>
      </w:r>
    </w:p>
    <w:p w14:paraId="5832E1D3" w14:textId="330E3352" w:rsidR="00E92E86" w:rsidRPr="00DA74C7" w:rsidRDefault="00E92E86" w:rsidP="00E92E86">
      <w:pPr>
        <w:rPr>
          <w:sz w:val="28"/>
          <w:szCs w:val="28"/>
        </w:rPr>
      </w:pPr>
      <w:r w:rsidRPr="00DA74C7">
        <w:rPr>
          <w:sz w:val="28"/>
          <w:szCs w:val="28"/>
        </w:rPr>
        <w:t>Aclaración: ______________________________</w:t>
      </w:r>
    </w:p>
    <w:p w14:paraId="44886744" w14:textId="0FE17ADB" w:rsidR="00E92E86" w:rsidRPr="00DA74C7" w:rsidRDefault="00E92E86" w:rsidP="00E92E86">
      <w:pPr>
        <w:rPr>
          <w:sz w:val="28"/>
          <w:szCs w:val="28"/>
        </w:rPr>
      </w:pPr>
      <w:r w:rsidRPr="00DA74C7">
        <w:rPr>
          <w:sz w:val="28"/>
          <w:szCs w:val="28"/>
        </w:rPr>
        <w:t xml:space="preserve"> Documento: ______________________________</w:t>
      </w:r>
    </w:p>
    <w:p w14:paraId="75475B1B" w14:textId="77777777" w:rsidR="00783BCA" w:rsidRDefault="00783BCA" w:rsidP="00783BCA">
      <w:pPr>
        <w:jc w:val="both"/>
        <w:rPr>
          <w:sz w:val="28"/>
          <w:szCs w:val="28"/>
        </w:rPr>
      </w:pPr>
    </w:p>
    <w:p w14:paraId="4D7F1F5B" w14:textId="6C4B84BD" w:rsidR="00783BCA" w:rsidRDefault="00783BCA" w:rsidP="00783BCA">
      <w:pPr>
        <w:jc w:val="both"/>
        <w:rPr>
          <w:sz w:val="28"/>
          <w:szCs w:val="28"/>
        </w:rPr>
      </w:pPr>
    </w:p>
    <w:p w14:paraId="28302C90" w14:textId="09181F72" w:rsidR="00B54FFA" w:rsidRDefault="00B54FFA" w:rsidP="00783BCA">
      <w:pPr>
        <w:jc w:val="both"/>
        <w:rPr>
          <w:sz w:val="28"/>
          <w:szCs w:val="28"/>
        </w:rPr>
      </w:pPr>
    </w:p>
    <w:p w14:paraId="7D7B0D9C" w14:textId="74C61886" w:rsidR="00B54FFA" w:rsidRDefault="00B54FFA" w:rsidP="00783BCA">
      <w:pPr>
        <w:jc w:val="both"/>
        <w:rPr>
          <w:sz w:val="28"/>
          <w:szCs w:val="28"/>
        </w:rPr>
      </w:pPr>
    </w:p>
    <w:p w14:paraId="6EA7BA72" w14:textId="33A8ABAA" w:rsidR="00B54FFA" w:rsidRDefault="00B54FFA" w:rsidP="00783BCA">
      <w:pPr>
        <w:jc w:val="both"/>
        <w:rPr>
          <w:sz w:val="28"/>
          <w:szCs w:val="28"/>
        </w:rPr>
      </w:pPr>
    </w:p>
    <w:p w14:paraId="68CE6329" w14:textId="77777777" w:rsidR="00B54FFA" w:rsidRDefault="00B54FFA" w:rsidP="00783BCA">
      <w:pPr>
        <w:jc w:val="both"/>
        <w:rPr>
          <w:sz w:val="28"/>
          <w:szCs w:val="28"/>
        </w:rPr>
      </w:pPr>
    </w:p>
    <w:p w14:paraId="056529C6" w14:textId="15004EC0" w:rsidR="00B54FFA" w:rsidRDefault="00B54FFA" w:rsidP="00783BCA">
      <w:pPr>
        <w:jc w:val="both"/>
        <w:rPr>
          <w:sz w:val="28"/>
          <w:szCs w:val="28"/>
        </w:rPr>
      </w:pPr>
    </w:p>
    <w:p w14:paraId="47D9C99B" w14:textId="77777777" w:rsidR="00B54FFA" w:rsidRDefault="00B54FFA" w:rsidP="00783BCA">
      <w:pPr>
        <w:jc w:val="both"/>
        <w:rPr>
          <w:sz w:val="28"/>
          <w:szCs w:val="28"/>
        </w:rPr>
      </w:pPr>
    </w:p>
    <w:p w14:paraId="36E4382A" w14:textId="77777777" w:rsidR="00B54FFA" w:rsidRDefault="00B54FFA" w:rsidP="00783BCA">
      <w:pPr>
        <w:jc w:val="both"/>
        <w:rPr>
          <w:sz w:val="28"/>
          <w:szCs w:val="28"/>
        </w:rPr>
      </w:pPr>
      <w:r>
        <w:rPr>
          <w:sz w:val="28"/>
          <w:szCs w:val="28"/>
        </w:rPr>
        <w:t>(*) disponible en:</w:t>
      </w:r>
    </w:p>
    <w:p w14:paraId="3BCCB04F" w14:textId="5D0F8167" w:rsidR="00783BCA" w:rsidRPr="00783BCA" w:rsidRDefault="00B54FFA" w:rsidP="00783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4FFA">
        <w:rPr>
          <w:sz w:val="28"/>
          <w:szCs w:val="28"/>
        </w:rPr>
        <w:t>https://portal.ute.com.uy/proveedores/compras/normativa-de-compras</w:t>
      </w:r>
    </w:p>
    <w:sectPr w:rsidR="00783BCA" w:rsidRPr="00783BC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0557" w14:textId="77777777" w:rsidR="00A225D7" w:rsidRDefault="00A225D7" w:rsidP="00783BCA">
      <w:pPr>
        <w:spacing w:after="0" w:line="240" w:lineRule="auto"/>
      </w:pPr>
      <w:r>
        <w:separator/>
      </w:r>
    </w:p>
  </w:endnote>
  <w:endnote w:type="continuationSeparator" w:id="0">
    <w:p w14:paraId="34F8BE09" w14:textId="77777777" w:rsidR="00A225D7" w:rsidRDefault="00A225D7" w:rsidP="0078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EB07" w14:textId="77777777" w:rsidR="00A225D7" w:rsidRDefault="00A225D7" w:rsidP="00783BCA">
      <w:pPr>
        <w:spacing w:after="0" w:line="240" w:lineRule="auto"/>
      </w:pPr>
      <w:r>
        <w:separator/>
      </w:r>
    </w:p>
  </w:footnote>
  <w:footnote w:type="continuationSeparator" w:id="0">
    <w:p w14:paraId="7FED4CDF" w14:textId="77777777" w:rsidR="00A225D7" w:rsidRDefault="00A225D7" w:rsidP="0078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5D35" w14:textId="77777777" w:rsidR="00783BCA" w:rsidRDefault="00783BCA">
    <w:pPr>
      <w:pStyle w:val="Encabezado"/>
    </w:pPr>
    <w:r>
      <w:rPr>
        <w:noProof/>
        <w:lang w:val="es-419" w:eastAsia="es-419"/>
      </w:rPr>
      <w:drawing>
        <wp:inline distT="0" distB="0" distL="0" distR="0" wp14:anchorId="204A7EF4" wp14:editId="64F52CE2">
          <wp:extent cx="857424" cy="68279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013" cy="701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0960B" w14:textId="77777777" w:rsidR="00783BCA" w:rsidRDefault="00783B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C"/>
    <w:rsid w:val="00090C0C"/>
    <w:rsid w:val="0042388C"/>
    <w:rsid w:val="004C14F7"/>
    <w:rsid w:val="00521A4D"/>
    <w:rsid w:val="00650F7F"/>
    <w:rsid w:val="00783BCA"/>
    <w:rsid w:val="007A2A5B"/>
    <w:rsid w:val="00874091"/>
    <w:rsid w:val="008C765F"/>
    <w:rsid w:val="009E0895"/>
    <w:rsid w:val="00A225D7"/>
    <w:rsid w:val="00B54FFA"/>
    <w:rsid w:val="00C63899"/>
    <w:rsid w:val="00DA74C7"/>
    <w:rsid w:val="00E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9001"/>
  <w15:chartTrackingRefBased/>
  <w15:docId w15:val="{D446B6ED-1359-408E-9F7E-693D23B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BCA"/>
  </w:style>
  <w:style w:type="paragraph" w:styleId="Piedepgina">
    <w:name w:val="footer"/>
    <w:basedOn w:val="Normal"/>
    <w:link w:val="PiedepginaCar"/>
    <w:uiPriority w:val="99"/>
    <w:unhideWhenUsed/>
    <w:rsid w:val="0078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CA"/>
  </w:style>
  <w:style w:type="paragraph" w:styleId="Textodeglobo">
    <w:name w:val="Balloon Text"/>
    <w:basedOn w:val="Normal"/>
    <w:link w:val="TextodegloboCar"/>
    <w:uiPriority w:val="99"/>
    <w:semiHidden/>
    <w:unhideWhenUsed/>
    <w:rsid w:val="0052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015A8-1350-4DEB-8E9E-93AEFC492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6EC19-10AF-4040-8D2F-1D6407B21F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10C3C0-1AE2-4C9D-95C5-34935E18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Buffa</dc:creator>
  <cp:keywords/>
  <dc:description/>
  <cp:lastModifiedBy>Piacenza, Serrana</cp:lastModifiedBy>
  <cp:revision>2</cp:revision>
  <cp:lastPrinted>2023-02-09T15:10:00Z</cp:lastPrinted>
  <dcterms:created xsi:type="dcterms:W3CDTF">2023-08-04T03:19:00Z</dcterms:created>
  <dcterms:modified xsi:type="dcterms:W3CDTF">2023-08-04T03:19:00Z</dcterms:modified>
</cp:coreProperties>
</file>